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333333"/>
          <w:spacing w:val="8"/>
          <w:sz w:val="28"/>
          <w:szCs w:val="28"/>
          <w:shd w:val="clear" w:fill="FFFFFF"/>
        </w:rPr>
        <w:t>【百年大党</w:t>
      </w:r>
      <w:r>
        <w:rPr>
          <w:rFonts w:hint="eastAsia" w:ascii="仿宋" w:hAnsi="仿宋" w:eastAsia="仿宋" w:cs="仿宋"/>
          <w:b w:val="0"/>
          <w:bCs w:val="0"/>
          <w:i w:val="0"/>
          <w:iCs w:val="0"/>
          <w:caps w:val="0"/>
          <w:color w:val="auto"/>
          <w:spacing w:val="8"/>
          <w:sz w:val="28"/>
          <w:szCs w:val="28"/>
          <w:shd w:val="clear" w:fill="FFFFFF"/>
        </w:rPr>
        <w:t xml:space="preserve">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一</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44"/>
          <w:szCs w:val="44"/>
        </w:rPr>
      </w:pPr>
      <w:r>
        <w:rPr>
          <w:rStyle w:val="10"/>
          <w:b/>
          <w:color w:val="auto"/>
          <w:sz w:val="44"/>
          <w:szCs w:val="44"/>
          <w:bdr w:val="none" w:color="auto" w:sz="0" w:space="0"/>
        </w:rPr>
        <w:t>新中国成立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10月1日下午2时，中国人民政治协商会议第一届全体会议选举产生的中央人民政府委员会在勤政殿举行第一次会议。中央人民政府主席毛泽东，副主席朱德、刘少奇、宋庆龄、李济深、张澜、高岗，以及周恩来等56名中央人民政府委员会委员宣布就职。会议一致决议，宣布中华人民共和国中央人民政府成立，接受《中国人民政治协商会议共同纲领》为施政方针，向各国政府宣布中华人民共和国中央人民政府为中国唯一合法政府，愿与遵守平等、互利及互相尊重领土主权原则的任何外国政府建立外交关系。会议结束后，中央人民政府主席、副主席及各位委员集体出发，乘车出中南海东门，前往天安门城楼出席开国大典。</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下午3时，北京30万群众齐集天安门广场，举行隆重的开国大典。毛泽东主席在天安门城楼上向全世界庄严宣告：“中华人民共和国中央人民政府今天成立了！”向世界宣告中华人民共和国中央人民政府成立。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历史意义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中国共产党领导全国各族人民，推翻了压在人民头上的帝国主义、封建主义和官僚资本主义三座大山，取得新民主主义革命的胜利并建立了中华人民共和国，新中国的成立，开辟了中国历史的新纪元，从此，中国结束了一百多年来被侵略被奴役的屈辱历史，真正成为了独立自主的国家，中国人民从此站起来了，成为国家的主人。壮大了世界和平、民主和社会主义的力量，鼓舞了世界被压迫民族和被压迫人民争取解放的斗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初期历程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民主党派热烈响应中共中央召开新政协的号召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1948年4月底，中共中央在发表纪念“五一”劳动节的口号中，发出召开新的政治协商会议，成立民主联合政府的号召，当即得到了各民主党派、各人民团体、海外华侨团体和无党派民主人士的热烈响应。他们通电认为，中共的号召，“适合人民时势之要求，尤符同人等之本旨”。“事关国家民族前途，至为重要。全国人士自宜迅速集中意志，研讨办法，以期根绝反动，实现民主。”从1948年8月起，各民主党派和无党派人士陆续离开香港和南方大城市北上，进入东北和华北解放区，“愿在中共领导下献其绵薄”，同中国共产党一起进行新政治协商会议的筹备工作。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国庆日的决定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10月9日在政协全国委员会第一次会议上，通过了由许广平代马叙伦（中国民主促进会主席）提出的以10月1日为中华人民共和国国庆日的建议。12月2日，中央人民政府委员会第四次会议采纳了这一建议，并作出正式决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新政治协商会议筹备会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6月15日至19日，在北平中南海勤政殿召开新政治协商会议筹备会第一次会议，有23个单位，134人参加。筹备会选举了它的常务委员会，毛泽东为常务委员会主任，副主任是周恩来、李济深、沈钧儒、郭沫若、陈叔通。筹备会的任务是完成召开新政治协商会议的各项必要的准备工作。常务委员会下设6个小组分头开展工作。9月17日，召开了筹备会第二次会议。这次会议一致决定将新政治协商会议正式定名为“中国人民政治协商会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抗美援朝战争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1950年10月上半月，中共中央政治局在毛泽东主持下，多次召开会议，全面深入地分析了当时的形势，充分估计了各方面的困难，从挽救朝鲜危局、保卫我国安全和维护世界和平、促进人类进步事业这一根本立场出发，毅然作出了抗美援朝、保家卫国的战略决策，决心克服一切困难，组织中国人民志愿军开赴朝鲜战场，同朝鲜人民一起反击美国侵略者。“中央军委决定先着东北边防军四个军十二个师出动参战，尔后再抽调七个军二十四个师作为第二批及第三批兵力，逐步投入作战。”10月25日，第四十军一一八师三五四团在温井以北的丰下洞至两水洞之间与敌第六师第三营相遇，将其歼灭，揭开了抗美援朝的序幕。1950年10月25日，便成了中国人民志愿军抗美援朝纪念日。在三年战争中，中朝人民军队共歼灭敌人一百零九万余人，击落击伤敌机一万二千多架，击毁击伤敌人坦克二千六百九十多辆，击毁敌人其他各种武器以及缴获其他作战物资无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土地改革运动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新中国成立后继续进行土地改革，没收封建地主阶级的土地归农民所有，这是继续完成民主革命遗留的任务。新中国成立时，全国拥有三亿多人口的新解放区还没有进行土地改革。封建剥削的土地制度，不仅使广大贫雇农遭受残酷的封建剥削和压迫，也严重地束缚农村生产力的解放。为废除封建剥削制度，解放农村生产力，为了使广大贫雇农从地主阶级统治、压迫下解放出来，必须进行土改。在人民解放战争期间，党制定了《中国土地法大纲》，在东北、华北等老解放区进行土地改革。那时我国已有一亿多人口的地区实行了土地改革。新中国成立后，1950年6月，中央人民政府通过颁布《中华人民共和国土地改革法》，并从当年冬开始在华东、中南、西南、西北等广大新解放区实行土地改革，没收地主阶级的土地，分给无地和少地的农民，废除地主阶级的封建土地所有制，实行农民的土地所有制。到1952年冬，除一部分少数民族地区和台湾省外，全国土地改革基本完成。全国三亿多无地或少地的农民分到了大约4600万公顷土地和大量的生产资料。土地改革的伟大意义：彻底废除了两千多年来的封建剥削制度，消灭了地主阶级；农民成为土地的主人，在政治、经济上翻了身，这就使中国最大多数人民获得了解放；解放了生产力，农业生产迅速发展；土地改革运动的胜利，摧毁了帝国主义和蒋介石国民党集团的社会基础，巩固了工农联盟，进一步巩固了人民民主专政的国家政权，并为社会主义改造和社会主义建设创造了有利条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1949年10月1日，北京30万群众齐集天安门广场，隆重举行开国大典。毛泽东在天安门城楼上向全世界庄严宣告：中华人民共和国中央人民政府今天成立了。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华人民共和国成立后，中国共产党成为全国范围的执政党。她依靠各族人民，发扬独立自主、自力更生、艰苦奋斗的精神，医治战争创伤，恢复国民经济，建立社会主义制度，进行大规模的经济建设，并取得了巨大成就：一个初步繁荣昌盛的中国呈现在世界面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bookmarkStart w:id="0" w:name="_GoBack"/>
      <w:bookmarkEnd w:id="0"/>
      <w:r>
        <w:rPr>
          <w:rFonts w:hint="eastAsia" w:ascii="仿宋" w:hAnsi="仿宋" w:eastAsia="仿宋" w:cs="仿宋"/>
          <w:kern w:val="0"/>
          <w:sz w:val="32"/>
          <w:szCs w:val="32"/>
          <w:lang w:val="en-US" w:eastAsia="zh-CN" w:bidi="ar"/>
        </w:rPr>
        <w:t>历史已经证明：没有中国共产党，就没有新中国，就没有中国的社会主义现代化。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25E1F"/>
    <w:rsid w:val="20B92CCF"/>
    <w:rsid w:val="25E74162"/>
    <w:rsid w:val="2C9C4D81"/>
    <w:rsid w:val="39B62AD8"/>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AFF59B020A1448A48859D6442AA0C781</vt:lpwstr>
  </property>
</Properties>
</file>