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一百零二十二</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仿宋" w:hAnsi="仿宋" w:eastAsia="仿宋" w:cs="仿宋"/>
          <w:sz w:val="32"/>
          <w:szCs w:val="32"/>
        </w:rPr>
      </w:pPr>
      <w:bookmarkStart w:id="0" w:name="_GoBack"/>
      <w:r>
        <w:rPr>
          <w:rFonts w:hint="eastAsia" w:ascii="仿宋" w:hAnsi="仿宋" w:eastAsia="仿宋" w:cs="仿宋"/>
          <w:b/>
          <w:i w:val="0"/>
          <w:caps w:val="0"/>
          <w:color w:val="333333"/>
          <w:spacing w:val="8"/>
          <w:sz w:val="32"/>
          <w:szCs w:val="32"/>
          <w:bdr w:val="none" w:color="auto" w:sz="0" w:space="0"/>
          <w:shd w:val="clear" w:fill="FFFFFF"/>
        </w:rPr>
        <w:t>日本投降（一）</w:t>
      </w:r>
      <w:bookmarkEnd w:id="0"/>
      <w:r>
        <w:rPr>
          <w:rStyle w:val="10"/>
          <w:rFonts w:hint="eastAsia" w:ascii="仿宋" w:hAnsi="仿宋" w:eastAsia="仿宋" w:cs="仿宋"/>
          <w:b/>
          <w:bCs/>
          <w:color w:val="FFFFFF"/>
          <w:sz w:val="32"/>
          <w:szCs w:val="32"/>
          <w:bdr w:val="none" w:color="auto" w:sz="0" w:space="0"/>
        </w:rPr>
        <w:t>降</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8月15日正午，日本天皇向全日本广播，接受波茨坦公告，实行无条件投降，结束战争。同年9月，日本在东京湾的密苏里号主甲板上举行投降签字仪式，随后在南京递交投降书。日本投降是抗日战争取得完全胜利的重要标志。</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jc w:val="center"/>
        <w:textAlignment w:val="auto"/>
        <w:rPr>
          <w:rFonts w:hint="eastAsia" w:ascii="仿宋" w:hAnsi="仿宋" w:eastAsia="仿宋" w:cs="仿宋"/>
          <w:b/>
          <w:color w:val="DA1714"/>
          <w:spacing w:val="60"/>
          <w:sz w:val="32"/>
          <w:szCs w:val="32"/>
          <w:bdr w:val="none" w:color="auto" w:sz="0" w:space="0"/>
        </w:rPr>
      </w:pPr>
      <w:r>
        <w:rPr>
          <w:rFonts w:hint="eastAsia" w:ascii="仿宋" w:hAnsi="仿宋" w:eastAsia="仿宋" w:cs="仿宋"/>
          <w:b/>
          <w:color w:val="DA1714"/>
          <w:spacing w:val="60"/>
          <w:sz w:val="32"/>
          <w:szCs w:val="32"/>
          <w:bdr w:val="none" w:color="auto" w:sz="0" w:space="0"/>
        </w:rPr>
        <w:t>历史背景</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color w:val="0080FF"/>
          <w:kern w:val="0"/>
          <w:sz w:val="32"/>
          <w:szCs w:val="32"/>
          <w:bdr w:val="none" w:color="auto" w:sz="0" w:space="0"/>
          <w:lang w:val="en-US" w:eastAsia="zh-CN" w:bidi="ar"/>
        </w:rPr>
      </w:pPr>
      <w:r>
        <w:rPr>
          <w:rStyle w:val="10"/>
          <w:rFonts w:hint="eastAsia" w:ascii="仿宋" w:hAnsi="仿宋" w:eastAsia="仿宋" w:cs="仿宋"/>
          <w:color w:val="0080FF"/>
          <w:kern w:val="0"/>
          <w:sz w:val="32"/>
          <w:szCs w:val="32"/>
          <w:bdr w:val="none" w:color="auto" w:sz="0" w:space="0"/>
          <w:lang w:val="en-US" w:eastAsia="zh-CN" w:bidi="ar"/>
        </w:rPr>
        <w:t>盟国反攻</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1942年6月，中途岛战役结束，美军开始了大反攻；1943年11月盟军开始大反攻，分别由尼米兹和麦克阿瑟指挥，从中太平洋和西南太平洋向日占领区进攻[1]；1944年春夏间，美国先后夺取由日本委任统治的马绍尔、加罗林和马里亚纳三群岛；10月爆发莱特湾海战，日本海空军力丧失殆尽；1945年1月美军在吕宋岛登陆，3月占领马尼拉；1945年3月到6月，美军占领硫黄岛和冲绳岛，迫近日本本土；1945年5月，德国宣布无条件投降。为了保住本土和朝鲜，日本进行了空前的战争大动员，叫嚷“本土决战”；1945年7月26日，中、美、英三国政府首脑发表《波茨坦公告》，促令日本无条件投降，日本拒不投降；1945年2月4日至11日，英、美、苏签订《雅尔塔协定》，规定在欧洲战争结束后三个月内，苏联应对日宣战，中国没有被邀请参加。由于美、英是两国以牺牲中国的主权（如承认外蒙古独立），来换取苏联对日出兵的条件，也被称为“远东慕尼黑”阴谋。</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color w:val="0080FF"/>
          <w:kern w:val="0"/>
          <w:sz w:val="32"/>
          <w:szCs w:val="32"/>
          <w:bdr w:val="none" w:color="auto" w:sz="0" w:space="0"/>
          <w:lang w:val="en-US" w:eastAsia="zh-CN" w:bidi="ar"/>
        </w:rPr>
      </w:pPr>
      <w:r>
        <w:rPr>
          <w:rStyle w:val="10"/>
          <w:rFonts w:hint="eastAsia" w:ascii="仿宋" w:hAnsi="仿宋" w:eastAsia="仿宋" w:cs="仿宋"/>
          <w:color w:val="0080FF"/>
          <w:kern w:val="0"/>
          <w:sz w:val="32"/>
          <w:szCs w:val="32"/>
          <w:bdr w:val="none" w:color="auto" w:sz="0" w:space="0"/>
          <w:lang w:val="en-US" w:eastAsia="zh-CN" w:bidi="ar"/>
        </w:rPr>
        <w:t>中国反攻</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1945年2月以后，虽然日本军阀在豫湘桂会战后已基本上打通了大陆交通线，但是由于经常受到来自于内地的美国空军的攻击，再加上太平洋战场已日益吃紧，盟军正逐步逼近日本本土，于是为了消灭美军在中国的飞机场以维持大陆交通线的通畅并早日结束中日战争以集中全力于本土防卫；1945年3月起日军先后发动豫西鄂北会战和湘西会战；在河南，日本军阀于3月下旬从豫中会战之后的防线以东向西发动攻击，其前锋一直冲到西峡口；在湖北，3月日本军阀向西北部发动攻击，于4月8日攻陷老河口；不过之后国民革命军随即发动反攻，收复了除老河口之外所有被日军占领的地区；在湖南，日军以空军基地芷江为目标，于4月向湖南西部发动攻击，但是在国民革命军抵抗之下，日军遭受大挫败而退回原阵地；之后国民革命军乘胜追击，向广西地区发动反攻；1945年5月27日收复南宁；1945年6月29日收复柳州；1945年7月7日，国民政府军事委员会公布抗战战果，并宣布抗战战局面已转守为攻。1945年通牒，令其无条件投降；1945年7月12日中国伞兵首次作战，180人空降广东开平县袭击日军；1945年7月14日陆军总司令部制定，以桂林、雷州半岛、衡阳、曲江、广州、香港为作战目标的反攻计划。7月24日第二十军、第二十九军等部，分3路沿湘桂铁路及其两侧向桂林急进，至本日、连克中渡、黄冕、阳朔、白沙，并经激战夺占桂林南方门户永福；7月25日中美空军协同，以305架战机猛袭上海日空军基地；7月27日收复桂林；1945年7月31日，陈纳德将军接到了美国空军司令部魏德迈中将的命令，他在中国战区的职务被正式解除；1945年8月1日清晨，陈纳德将军乘坐 C-47 飞机离开中国的土地，成千上万的中国人站在跑道边向他挥手致谢；8月收复广西全境；此外，国民革命军原本预定于8月收复广州以打通中国对外运输要道，因为日本投降而未实行；1945年7月26日，美、英、中三国共同发表《波茨坦公告》，敦促日本无条件投降，否则将予以日本“最后之打击”；由于此时美国的原子弹已试验成功，美国新总统杜鲁门对于苏联的参战并不抱太大兴趣，所以未邀请苏联协商或署名，造成苏联颇为不满；1945年8月9日共产党由毛泽东发表《对日寇最后一战》，将原本分散的抗日根据地一一连通；1945年8月10日至11日延安总部发布命令，八路军、新四军开展全面大反攻。朱德向解放区武装部队连续发布七道命令。8月11日蒋介石电第十八集团军司令朱德、彭德怀，政府对处置敌军已统筹决定，该集团军部队应驻原地待命。国民党方面也在美军空运、海运帮助下，迅速占领各大城市，接受日本投降。共产党军队则接收经营许久的中小城市、乡村地区，但是在苏军协助下也收复了一个省会城市张家口；而且八路军、新四军因为长期敌后抗战的缘故，控制了大量铁路干线，增加了远在西南方面对敌正方的国民革命军接收日占领区的难度；1945年8月18日中法签专约交还广州湾。</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3" w:firstLineChars="200"/>
        <w:jc w:val="both"/>
        <w:textAlignment w:val="auto"/>
        <w:rPr>
          <w:rStyle w:val="10"/>
          <w:rFonts w:hint="eastAsia" w:ascii="仿宋" w:hAnsi="仿宋" w:eastAsia="仿宋" w:cs="仿宋"/>
          <w:color w:val="0080FF"/>
          <w:kern w:val="0"/>
          <w:sz w:val="32"/>
          <w:szCs w:val="32"/>
          <w:bdr w:val="none" w:color="auto" w:sz="0" w:space="0"/>
          <w:lang w:val="en-US" w:eastAsia="zh-CN" w:bidi="ar"/>
        </w:rPr>
      </w:pPr>
      <w:r>
        <w:rPr>
          <w:rStyle w:val="10"/>
          <w:rFonts w:hint="eastAsia" w:ascii="仿宋" w:hAnsi="仿宋" w:eastAsia="仿宋" w:cs="仿宋"/>
          <w:color w:val="0080FF"/>
          <w:kern w:val="0"/>
          <w:sz w:val="32"/>
          <w:szCs w:val="32"/>
          <w:bdr w:val="none" w:color="auto" w:sz="0" w:space="0"/>
          <w:lang w:val="en-US" w:eastAsia="zh-CN" w:bidi="ar"/>
        </w:rPr>
        <w:t>日本本土</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1945年8月6日，为了避免采取大量伤亡的登陆战以及在先苏联一步拿下日本本土，美军在日本广岛投下第一枚原子弹，三天后又在长崎投下第二枚原子弹；1945年8月5日200架战机从大琉球岛及硫磺岛基地出发，对东京及其机场与九州进行轰炸；炸弹与子弹齐下，日本又有十二城市受重创；1945年8月8日苏联红军也根据《雅尔达密约》，随即发表在对日宣战，发动八月风暴行动；1945年8月9日零时10分苏联百万军分四路越过中苏、中蒙边境，向驻守东北之关东军发动全线进攻，此时的日本关东军兵力仅有70万人部署在中国东北和朝鲜半岛，苏联红军投入到远东战场则多达150万人，双方的装备也相差悬殊，于是苏联红军在中国东北横扫日本关东军，与此同时，中国的抗日战争进入大反攻；1945年8月10日杜鲁门之决定日军投降必须包括关东军在内的一切武装部队；1945年8月18日，日内务省发出《外国驻屯慰安施设整备》和《关于外国驻屯慰安施设问题给内务省各警保局长的通告》等，要求各地警务部门建立为占领军提供性服务的慰安所；1945年8月26日，官方拨5000万日元，由东京警视厅牵头成立“特殊慰安施设协会”，设慰安、游技、艺能、特殊施设、食堂和物产各部，并在天皇皇宫前举行了“结成式”。日本人称之为“国家卖春机关”；1945年8月30日止苏军对日作战结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auto"/>
          <w:spacing w:val="8"/>
          <w:sz w:val="32"/>
          <w:szCs w:val="32"/>
          <w:shd w:val="clear" w:fill="FFFFFF"/>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Microsoft PhagsPa">
    <w:panose1 w:val="020B0502040204020203"/>
    <w:charset w:val="00"/>
    <w:family w:val="auto"/>
    <w:pitch w:val="default"/>
    <w:sig w:usb0="00000003" w:usb1="00200000" w:usb2="08000000" w:usb3="00000000" w:csb0="00000001" w:csb1="00000000"/>
  </w:font>
  <w:font w:name="Microsoft YaHei UI Light">
    <w:panose1 w:val="020B0502040204020203"/>
    <w:charset w:val="86"/>
    <w:family w:val="auto"/>
    <w:pitch w:val="default"/>
    <w:sig w:usb0="80000287" w:usb1="2ACF0010" w:usb2="00000016" w:usb3="00000000" w:csb0="0004001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85233D5"/>
    <w:rsid w:val="592049DD"/>
    <w:rsid w:val="5A202F9A"/>
    <w:rsid w:val="5A5B0891"/>
    <w:rsid w:val="5A61061B"/>
    <w:rsid w:val="5AAE4DBB"/>
    <w:rsid w:val="5B501DE8"/>
    <w:rsid w:val="5BCB5C51"/>
    <w:rsid w:val="5BF52A76"/>
    <w:rsid w:val="5DB96E98"/>
    <w:rsid w:val="5DC75049"/>
    <w:rsid w:val="5EC67831"/>
    <w:rsid w:val="64314A90"/>
    <w:rsid w:val="64D10EB7"/>
    <w:rsid w:val="650F0966"/>
    <w:rsid w:val="672440BF"/>
    <w:rsid w:val="67D31934"/>
    <w:rsid w:val="67FE0FA0"/>
    <w:rsid w:val="687873AB"/>
    <w:rsid w:val="68E5542A"/>
    <w:rsid w:val="699E7701"/>
    <w:rsid w:val="6B27515D"/>
    <w:rsid w:val="6BA331F1"/>
    <w:rsid w:val="6C243197"/>
    <w:rsid w:val="6C30193F"/>
    <w:rsid w:val="6C9B4ED0"/>
    <w:rsid w:val="700F1E37"/>
    <w:rsid w:val="701D3A79"/>
    <w:rsid w:val="715F462F"/>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81</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2021-08-25T02:38:38Z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