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一百零二十一</w:t>
      </w:r>
      <w:r>
        <w:rPr>
          <w:rFonts w:hint="eastAsia" w:ascii="仿宋" w:hAnsi="仿宋" w:eastAsia="仿宋" w:cs="仿宋"/>
          <w:b w:val="0"/>
          <w:color w:val="auto"/>
          <w:spacing w:val="6"/>
          <w:sz w:val="32"/>
          <w:szCs w:val="32"/>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jc w:val="center"/>
        <w:textAlignment w:val="auto"/>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color w:val="auto"/>
          <w:sz w:val="32"/>
          <w:szCs w:val="32"/>
        </w:rPr>
      </w:pPr>
      <w:r>
        <w:rPr>
          <w:rStyle w:val="10"/>
          <w:rFonts w:hint="eastAsia" w:ascii="仿宋" w:hAnsi="仿宋" w:eastAsia="仿宋" w:cs="仿宋"/>
          <w:b/>
          <w:bCs/>
          <w:color w:val="auto"/>
          <w:sz w:val="32"/>
          <w:szCs w:val="32"/>
          <w:bdr w:val="none" w:color="auto" w:sz="0" w:space="0"/>
        </w:rPr>
        <w:t>中共第七届历次中央全会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中国共产党第七届中央委员会第一次全体会议于1945年6月19日在延安杨家岭召开。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全会选举毛泽东为中央委员会主席；毛泽东、朱德、刘少奇、周恩来、任弼时为书记处书记；毛泽东等13人为中央政治局委员。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根据党章关于“中央委员会主席即为中央政治局主席与中央书记处主席”的规定，毛泽东为中央政治局主席与中央书记处主席。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中共七届二中全会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中国共产党第七届中央委员会第二次全体会议于1949年3月5日─13日在河北省平山县西柏坡召开。出席会议的有中央委员34人，候补中央委员19人，列席的重要工作人员有11人，因为交通条件等原因缺席者20人。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毛泽东主持了会议，全会听取并讨论了毛泽东的报告即《在中国共产党第七届中央委员会第二次全体会议上的报告》，批准了1945年6月七届一中全会以来的中央政治局的工作，批准了由中国共产党发起的关于召开新的政治协商会议及成立民主联合政府的建议，批准了毛泽东主席关于以八项条件与南京政府进行和平谈判的基础的声明。会议根据毛泽东的报告，通过了相应的决议，确定了在彻底摧毁国民党统治、夺取全国胜利后，把党的工作重心从乡村转移到城市，以生产建设为中心任务；规定了中国由农业国转变为工业国、由新民主主义社会发展到社会主义社会的总任务和主要途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全会通过了《中国共产党第七届中央委员会第二次全体会议决议》和《关于军旗的决议》。《关于军旗的决议》规定了中国人民解放军的军旗应为红地，加五角星，加“八一”二字。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提出了迅速夺取民主革命在全国胜利的目标和组织这个胜利的各项方针。全会根据当时三大战役后国民党军队已经被基本消灭的事实，认为今后消灭残余的100多万国民党军队的方式，主要有天津、北平、绥远等三种方式。天津方式是战斗的方式，北平方式是和平改编的方式，绥远方式则是暂时让其原封不动，待条件成熟后再按照人民解放军的制度进行改编的方式。会议指出，天津方式仍然是首先注意和必须准备的方式，但是，在当时的形势下，按照后两种方式解决问题的可能性是增加了，应当注意和学会运用这些方式。同时，为了解决已经解放和即将解放的广大地区需要大批干部的问题，全会决定要准备210万野战军全部转化为工作队，提出了人民解放军不但是一个战斗队，同时又是一个工作队的方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着重地讨论了党的工作重心的转移，即工作重心由乡村转移到城市的问题。全会明确指出，用乡村包围城市这样一种时期已经完结，从现在起开始了由城市到乡村并由城市领导乡村的时期。城市工作的中心是恢复和发展生产；要求全党必须用极大努力去学会管理城市和建设城市；党在城市工作中必须全心全意地依靠工人阶级，团结其他劳动群众，争取知识分子，争取尽可能多的能够同我们合作的民族资产阶级分子及其代表人物站在我们方面，或者使他们中立，以便向帝国主义、国民党、官僚资产阶级作坚决的斗争，一步一步地去战胜这些凶恶的敌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还科学地分析了中国革命在全国胜利后所面临的国内外基本矛盾，阐述了中国共产党在各方面应当采取的基本政策。毛泽东指出，革命在全国胜利并解决了土地问题之后，中国还存在着两种基本的矛盾：国内是工人阶级和资产阶级的矛盾，国外是中国和帝国主义国家的矛盾。为了有效地解决这些矛盾，在政治上，工人阶级领导的国家政权不是可以削弱，而是必须强化。在经济方面，全会指出全国工农业总产值中，工业大约占10%左右，农业和手工业占90%左右，这是党在中国革命胜利后一个相当长的时间内考虑一切问题的基本出发点。中国现代工业虽然占的比重很小，但是其最大的和最主要的部分是集中在中国官僚资产阶级手里，没收这些资本归人民共和国所有，就使社会主义性质的国营经济在整个国民经济中占据了领导地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关于对外政策，会议指出，我们不承认国民党时代的任何外国外交机关和外交人员的合法地位，不承认国民党时代的一切卖国条约的继续存在，取消一切帝国主义在中国开办的宣传机关，立即统制对外贸易，改革海关制度。“在做了这些之后，中国人民就在帝国主义面前站立起来了。”全国胜利之后，我们愿意按照平等原则同一切国家建立外交关系，但是从来敌视中国人民的帝国主义，只要他们一天不改变敌视的态度，我们就一天不给它们在中国以合法地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最后，全会提出了加强共产党的思想建设，警惕资产阶级思想侵蚀的问题。全会提醒全党要警惕骄傲自满、以功臣自居的情绪的滋长、警惕资产阶级用糖衣裹着的炮弹的攻击，全党同志务必要继续保持谦虚、谨慎、不骄、不躁的作风，务必继续地保持艰苦奋斗的作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七届二中全会是一次制定夺取全国胜利和胜利后的各方面政策的极其重要的决策性会议。这次会议完满地解决了中国共产党夺取民主革命的最后胜利和由民主主义革命向社会主义革命转变的一系列重大方针问题；并为这种转变，在政治上、思想上和理论上作了重要的准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中共七届三中全会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中国共产党第七届中央委员会第三次全体会议于1950年6月6日─9日在北京召开。出席会议的有中央委员35人、候补中央委员27人。各省、市委、中央各部委负责人及有关工作人员43人列席了会议。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这次会议分析了国际国内形势，总结了七届二中全会以来即新中国成立前后一年多的工作。毛泽东主持会议，并作了《为争取国家财政经济状况的基本好转而斗争》的报告和《不要四面出击》的讲话，刘少奇作了《关于土地改革问题的报告》，陈云作了《关于财政经济问题的报告》，聂荣臻作了《关于人民解放军整编问题的报告》，周恩来作了《关于外交工作与统一战线工作的报告》。薄一波、安子文、胡乔木分别作了关于税收、党的组织工作以及整党工作的专题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会议的主要议题是确定党在国民经济恢复时期的主要任务，以及所应采取的战略策略方针。毛泽东的报告提出了全党全军全国各族人民在国民经济恢复时期的主要任务，是为争取国家财政经济状况的基本好转而斗争。毛泽东在报告中提出了为在三年左右的时间争取实现国家财政经济状况的根本好转，全党全国人民要一致团结起来，创造三个条件，完成八项工作。三个条件是：土地改革的完成；现有工商业的合理调整；国家机构所需经费的大量节减。八项工作是：有步骤地有秩序地进行土地改革；在巩固财政经济工作的统一管理和统一领导、巩固财政收支平衡和物价稳定的方针下，调整税收和现有工商业；在保证有足够力量用于解放台湾、西藏，巩固国防和镇压反革命的条件下，人民解放军复员一部分，保存主力；有步骤地谨慎地进行旧有学校教育事业和旧有社会文化事业的改革工作，争取一切爱国的知识分子为人民服务；认真地进行对于失业工人和失业知识分子的救济工作，有步骤地帮助失业者就业，并继续认真地进行对于灾民的救济工作；认真地团结各界民主人士，帮助他们解决工作问题和学习问题，克服统一战线工作中的关门主义倾向和迁就主义倾向；坚决地肃清一切危害人民的土匪、特务、恶霸及其他反革命分子；坚决地执行中共中央关于巩固和发展党的组织、加强党和人民群众的联系、开展批评与自我批评、全党整风的指示，进行一次大规模的全党整风运动。七届三中全会确定的党在当时的战略策略方针是，在工人阶级领导下，以工农联盟为基础，把小资产阶级、民族资产阶级团结起来，团结一切可以团结的人们，集中力量打击当前的主要敌人。毛泽东在讲话中指出：要完成土地改革，同帝国主义、封建主义、国民党反动派残余作斗争，我们面临的敌人是够大够多的。必须处理好国内各阶级、政党、民族等各方面的关系，孤立和打击当前的主要敌人，而不应四面出击，树敌太多，造成全国紧张的不利局面。必须在一个方面有所让步，有所缓和，使工人、农民、小手工业者都拥护我们，使民族资产阶级和知识分子中的绝大多数人不反对我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会议批评了那种认为可以提早消灭资本主义、实行社会主义的思想，指出这是不适合我们国家情况的错误思想。民族资产阶级将来是要消灭的，但是现在要把他们团结在我们身边，共同发展国民经济，不要把他们推开。对民族资产阶级的政策仍然是又团结又斗争，以团结为主，是节制资本而不是挤走资本、消灭资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全会通过了毛泽东作的《为争取国家财政经济状况的基本好转而斗争》的报告。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全会决定成立土改问题委员会。土改委员会由１１人组成，刘少奇负责。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全会决定增补廖承志、王稼祥、陈伯达、黄克诚为中央委员，撤销黎玉、刘子久的候补中央委员。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七届三中全会是新中国成立初期党中央的一次最重要的会议。会议提出的策略路线和行动纲领，对于开展各项民主改革，巩固人民民主专政，恢复国民经济，起了重要的指导作用。1954年2月，刘少奇受中共中央政治局委托，向中共七届四中全会作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中共七届四中全会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四次全体会议于1954年2月6日─10日在北京召开。出席会议的有中央委员35人，候补中央委员26人。中央各部委、中央人民政府党组，军委各部门和人民团体的主要负责同志共52人列席了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中央书记处书记刘少奇代表中央政治局作了《中共中央政治局向第七届第四次中央全会的报告》。朱德、周恩来、陈云、邓小平等44位同志在会上发言。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揭露和批判了高岗、饶漱石的反党分裂活动；批准了中央政治局提出的党在过渡时期的总路线，即要在一个相当长的时期内，基本上完成国家工业化和对农业、手工业、资本主义工商业的社会主义改造；批准了中央政治局关于1954年内召开党的全国代表会议的决定；讨论了第一个五年计划纲要及其他有关的各项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全会通过了《中国共产党第七届中央委员会第四次全体会议的决议》和《关于增强党的团结的决议》。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毛泽东因正在休假，没有参加这次全会。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中共七届五中全会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中国共产党第七届中央委员会第五次全体会议于1955年4月4日下午在北京中南海西楼召开。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全会批准了1955年3月召开的中国共产党全国代表会议通过的《关于中华人民共和国发展国民经济的第一个五年计划草案的决议》、 《关于高岗、 饶漱石反党联盟的决议》和《关于成立党的中央和地方监察委员会的决议》，批准了全国代表会议选出的中央监察委员会委员15人，候补委员6人的名单，及董必武的书记职务和刘澜涛、谭政、王从吾、钱英、刘锡武的副书记职务；通过了中国共产党中央委员会关于全国代表会议的公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全会补选了林彪、邓小平为中央委员会政治局委员。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中共七届六中全会（扩大）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扩大的第六次全体会议于1955年10月4日─11日在北京召开。出席会议的有中央委员38人，候补中央委员25人；各省、市、自治区党委书记和各地委书记，中央各部委和国家机关各部门党组负责人等388人列席了会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全会的主要议题是关于农业合作化问题和关于召开党的第八次全国代表大会问题。毛泽东主持全会，并作了《关于农业合作化问题》的报告。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通过了《关于农业合作化问题的决议》及《农业生产合作社的示范章程（草案）》。全会把党内在合作化速度问题上的不同意见当作右倾机会主义来批判，助长了农业社会主义改造中的急躁冒进情绪。使农业合作化运动在肯定“大发展”的方针和批判所谓右倾错误的推动下迅猛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全会还通过了《关于召开党的第八次全国代表大会的决议》和《关于党的第八次全国代表大会代表名额和选举办法的规定》。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中共七届七中全会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中国共产党第七届中央委员会第七次全体会议于1956年8月22日、9月8日、9月13日在北京召开。出席会议的有中央委员44人、候补中央委员23人。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r>
        <w:rPr>
          <w:rFonts w:hint="eastAsia" w:ascii="仿宋" w:hAnsi="仿宋" w:eastAsia="仿宋" w:cs="仿宋"/>
          <w:i w:val="0"/>
          <w:caps w:val="0"/>
          <w:color w:val="auto"/>
          <w:spacing w:val="8"/>
          <w:sz w:val="32"/>
          <w:szCs w:val="32"/>
          <w:bdr w:val="none" w:color="auto" w:sz="0" w:space="0"/>
          <w:shd w:val="clear" w:fill="FFFFFF"/>
        </w:rPr>
        <w:t>全会通过了 《中国共产党第八次全国代表大会日程（草稿）》、《大会规则（草稿）》、《八大预备会议安排（草稿）》、《七届七中全会关于第八届中央委员会选举工作的建议（草稿）》、《各代表团团长、副团长名单（草稿）》、《第八次全国代表大会代表资格审查委员会名单（草稿）》、《中央委员会向第八次全国代表大会的工作报告（草案）》、《中国共产党章程（草稿）》、《关于修改党的章程的报告（草稿）》、《中国共产党第八次全国代表大会关于发展国民经济的第二个五年计划（1958年到1962年）的建议（草案）》、《关于发展国民经济第二个五年计划的建议的报告（草稿）》、《党的第八次全国代表大会主席团名单（草案）》、《党的第八次全国代表大会秘书处名单（草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rPr>
      </w:pPr>
      <w:bookmarkStart w:id="0" w:name="_GoBack"/>
      <w:bookmarkEnd w:id="0"/>
      <w:r>
        <w:rPr>
          <w:rFonts w:hint="eastAsia" w:ascii="仿宋" w:hAnsi="仿宋" w:eastAsia="仿宋" w:cs="仿宋"/>
          <w:i w:val="0"/>
          <w:caps w:val="0"/>
          <w:color w:val="auto"/>
          <w:spacing w:val="8"/>
          <w:sz w:val="32"/>
          <w:szCs w:val="32"/>
          <w:bdr w:val="none" w:color="auto" w:sz="0" w:space="0"/>
          <w:shd w:val="clear" w:fill="FFFFFF"/>
        </w:rPr>
        <w:t>全会决定递补王首道、邓颖超、陈少敏为第七届中央委员。确定了八届中央委员的候选人名单，决定八届中央委员名额为170人。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crosoft PhagsPa">
    <w:panose1 w:val="020B0502040204020203"/>
    <w:charset w:val="00"/>
    <w:family w:val="auto"/>
    <w:pitch w:val="default"/>
    <w:sig w:usb0="00000003" w:usb1="00200000" w:usb2="08000000" w:usb3="00000000" w:csb0="00000001" w:csb1="00000000"/>
  </w:font>
  <w:font w:name="Microsoft YaHei UI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BCB5C51"/>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76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2021-08-25T02:33:27Z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